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66432"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B07C4">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B07C4">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B07C4">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8B07C4">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B07C4">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B07C4">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8B07C4"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8B07C4"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8B07C4"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A0320E">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01010669" w14:textId="0945E0AA" w:rsidR="00EE37AF" w:rsidRDefault="0058533C" w:rsidP="00A0320E">
      <w:pPr>
        <w:pStyle w:val="BodyText"/>
        <w:framePr w:w="9163" w:h="11659" w:wrap="none" w:hAnchor="page" w:x="1774" w:y="385"/>
        <w:numPr>
          <w:ilvl w:val="0"/>
          <w:numId w:val="52"/>
        </w:numPr>
        <w:tabs>
          <w:tab w:val="left" w:pos="1123"/>
          <w:tab w:val="left" w:pos="1147"/>
        </w:tabs>
        <w:spacing w:after="0" w:line="228" w:lineRule="auto"/>
        <w:ind w:firstLine="720"/>
        <w:jc w:val="both"/>
      </w:pPr>
      <w:r>
        <w:t>Internal wet rising/falling</w:t>
      </w:r>
      <w:r>
        <w:tab/>
        <w:t>mains/sprinkler</w:t>
      </w:r>
      <w:r w:rsidR="00A0320E">
        <w:t xml:space="preserve"> </w:t>
      </w:r>
      <w:r>
        <w:t>systems</w:t>
      </w:r>
      <w:r w:rsidR="00A0320E">
        <w:t xml:space="preserve"> </w:t>
      </w:r>
      <w:r>
        <w:t>- Combined or individua</w:t>
      </w:r>
      <w:r w:rsidR="00EE37AF">
        <w:t>l</w:t>
      </w:r>
    </w:p>
    <w:p w14:paraId="332F3968" w14:textId="47ADCA16" w:rsidR="00636BFD" w:rsidRDefault="0058533C" w:rsidP="00EE37AF">
      <w:pPr>
        <w:pStyle w:val="BodyText"/>
        <w:framePr w:w="9163" w:h="11659" w:wrap="none" w:hAnchor="page" w:x="1774" w:y="385"/>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The performance of the system should be demonstrated by taking hourly samples of the raw sewage and final effluent over a twelve hour period, freezing each sample as it is taken. The samples should be taken at periods 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EE37AF"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2D809" w14:textId="77777777" w:rsidR="008B07C4" w:rsidRDefault="008B07C4">
      <w:r>
        <w:separator/>
      </w:r>
    </w:p>
  </w:endnote>
  <w:endnote w:type="continuationSeparator" w:id="0">
    <w:p w14:paraId="007D3BBC" w14:textId="77777777" w:rsidR="008B07C4" w:rsidRDefault="008B0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80D85" w14:textId="77777777" w:rsidR="008B07C4" w:rsidRDefault="008B07C4"/>
  </w:footnote>
  <w:footnote w:type="continuationSeparator" w:id="0">
    <w:p w14:paraId="735F5D5E" w14:textId="77777777" w:rsidR="008B07C4" w:rsidRDefault="008B07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45E53"/>
    <w:rsid w:val="002D24A3"/>
    <w:rsid w:val="003F2444"/>
    <w:rsid w:val="004A210E"/>
    <w:rsid w:val="00572A17"/>
    <w:rsid w:val="0058533C"/>
    <w:rsid w:val="00636BFD"/>
    <w:rsid w:val="006877D5"/>
    <w:rsid w:val="007130F6"/>
    <w:rsid w:val="00785538"/>
    <w:rsid w:val="008036C0"/>
    <w:rsid w:val="008A6C18"/>
    <w:rsid w:val="008A7051"/>
    <w:rsid w:val="008B07C4"/>
    <w:rsid w:val="008D7F0D"/>
    <w:rsid w:val="00A0320E"/>
    <w:rsid w:val="00A46DB1"/>
    <w:rsid w:val="00AD64DD"/>
    <w:rsid w:val="00B541DD"/>
    <w:rsid w:val="00B75EAD"/>
    <w:rsid w:val="00B85CEB"/>
    <w:rsid w:val="00BE1BCA"/>
    <w:rsid w:val="00CA05EC"/>
    <w:rsid w:val="00CD5DFB"/>
    <w:rsid w:val="00CF70DC"/>
    <w:rsid w:val="00D82C1B"/>
    <w:rsid w:val="00E667B7"/>
    <w:rsid w:val="00EE00DE"/>
    <w:rsid w:val="00EE37AF"/>
    <w:rsid w:val="00F6166E"/>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165</Pages>
  <Words>48725</Words>
  <Characters>277738</Characters>
  <Application>Microsoft Office Word</Application>
  <DocSecurity>0</DocSecurity>
  <Lines>2314</Lines>
  <Paragraphs>651</Paragraphs>
  <ScaleCrop>false</ScaleCrop>
  <Company/>
  <LinksUpToDate>false</LinksUpToDate>
  <CharactersWithSpaces>325812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31</cp:revision>
  <dcterms:created xsi:type="dcterms:W3CDTF">2021-05-24T10:04:00Z</dcterms:created>
  <dcterms:modified xsi:type="dcterms:W3CDTF">2021-07-14T03:47:00Z</dcterms:modified>
</cp:coreProperties>
</file>